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49" w:rsidRPr="00EE1E25" w:rsidRDefault="002A7949" w:rsidP="002A7949">
      <w:pPr>
        <w:jc w:val="both"/>
        <w:rPr>
          <w:rFonts w:asciiTheme="minorHAnsi" w:hAnsiTheme="minorHAnsi" w:cs="Arial"/>
          <w:b/>
          <w:i/>
        </w:rPr>
      </w:pPr>
    </w:p>
    <w:p w:rsidR="002A7949" w:rsidRPr="00371287"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Ttulodellibro"/>
        </w:rPr>
      </w:pPr>
      <w:r w:rsidRPr="00371287">
        <w:rPr>
          <w:rStyle w:val="Ttulodellibro"/>
        </w:rPr>
        <w:t xml:space="preserve">Junta Directiva del Contrato de Río Matarraña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rPr>
      </w:pP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rPr>
      </w:pP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Comienza la reunión a las 17,00 horas del 16 de marzo de 2012, en una sala de la sede de la Comarca del Matarraña, para tratar los temas recogidos en el Orden del día enviado el </w:t>
      </w:r>
      <w:r w:rsidR="004F4157" w:rsidRPr="00EE1E25">
        <w:rPr>
          <w:rFonts w:asciiTheme="minorHAnsi" w:hAnsiTheme="minorHAnsi"/>
        </w:rPr>
        <w:t>1</w:t>
      </w:r>
      <w:r w:rsidRPr="00EE1E25">
        <w:rPr>
          <w:rFonts w:asciiTheme="minorHAnsi" w:hAnsiTheme="minorHAnsi"/>
        </w:rPr>
        <w:t xml:space="preserve"> de marzo de 2012.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Se detalla a continuación la relación de asistentes a la misma: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Presidencia: José María Puyol. </w:t>
      </w:r>
      <w:proofErr w:type="spellStart"/>
      <w:r w:rsidRPr="00EE1E25">
        <w:rPr>
          <w:rFonts w:asciiTheme="minorHAnsi" w:hAnsiTheme="minorHAnsi"/>
        </w:rPr>
        <w:t>Pte</w:t>
      </w:r>
      <w:proofErr w:type="spellEnd"/>
      <w:r w:rsidRPr="00EE1E25">
        <w:rPr>
          <w:rFonts w:asciiTheme="minorHAnsi" w:hAnsiTheme="minorHAnsi"/>
        </w:rPr>
        <w:t xml:space="preserve"> de la Junta Central de Regantes del Matarraña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Secretaria Técnica: Cristina Monge, ECODES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Mª Jesús Sanz, ECODES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Vocales: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Juan José Moreno, Plataforma en Defensa del Matarraña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Enrique Bayona, Director Grupo </w:t>
      </w:r>
      <w:proofErr w:type="spellStart"/>
      <w:r w:rsidRPr="00EE1E25">
        <w:rPr>
          <w:rFonts w:asciiTheme="minorHAnsi" w:hAnsiTheme="minorHAnsi"/>
        </w:rPr>
        <w:t>Arcoiris</w:t>
      </w:r>
      <w:proofErr w:type="spellEnd"/>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Mariano San Nicolás, Alcalde </w:t>
      </w:r>
      <w:proofErr w:type="spellStart"/>
      <w:r w:rsidRPr="00EE1E25">
        <w:rPr>
          <w:rFonts w:asciiTheme="minorHAnsi" w:hAnsiTheme="minorHAnsi"/>
        </w:rPr>
        <w:t>Aytº</w:t>
      </w:r>
      <w:proofErr w:type="spellEnd"/>
      <w:r w:rsidRPr="00EE1E25">
        <w:rPr>
          <w:rFonts w:asciiTheme="minorHAnsi" w:hAnsiTheme="minorHAnsi"/>
        </w:rPr>
        <w:t xml:space="preserve"> de </w:t>
      </w:r>
      <w:proofErr w:type="spellStart"/>
      <w:r w:rsidRPr="00EE1E25">
        <w:rPr>
          <w:rFonts w:asciiTheme="minorHAnsi" w:hAnsiTheme="minorHAnsi"/>
        </w:rPr>
        <w:t>Mazaleón</w:t>
      </w:r>
      <w:proofErr w:type="spellEnd"/>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Jesús Gil Ferrer, Alcalde </w:t>
      </w:r>
      <w:proofErr w:type="spellStart"/>
      <w:r w:rsidRPr="00EE1E25">
        <w:rPr>
          <w:rFonts w:asciiTheme="minorHAnsi" w:hAnsiTheme="minorHAnsi"/>
        </w:rPr>
        <w:t>Aytº</w:t>
      </w:r>
      <w:proofErr w:type="spellEnd"/>
      <w:r w:rsidRPr="00EE1E25">
        <w:rPr>
          <w:rFonts w:asciiTheme="minorHAnsi" w:hAnsiTheme="minorHAnsi"/>
        </w:rPr>
        <w:t xml:space="preserve"> de </w:t>
      </w:r>
      <w:proofErr w:type="spellStart"/>
      <w:r w:rsidRPr="00EE1E25">
        <w:rPr>
          <w:rFonts w:asciiTheme="minorHAnsi" w:hAnsiTheme="minorHAnsi"/>
        </w:rPr>
        <w:t>Maella</w:t>
      </w:r>
      <w:proofErr w:type="spellEnd"/>
    </w:p>
    <w:p w:rsidR="00A3783D" w:rsidRPr="00EE1E25" w:rsidRDefault="00A3783D" w:rsidP="00A378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José </w:t>
      </w:r>
      <w:proofErr w:type="spellStart"/>
      <w:r w:rsidRPr="00EE1E25">
        <w:rPr>
          <w:rFonts w:asciiTheme="minorHAnsi" w:hAnsiTheme="minorHAnsi"/>
        </w:rPr>
        <w:t>Pallarés</w:t>
      </w:r>
      <w:proofErr w:type="spellEnd"/>
      <w:r w:rsidRPr="00EE1E25">
        <w:rPr>
          <w:rFonts w:asciiTheme="minorHAnsi" w:hAnsiTheme="minorHAnsi"/>
        </w:rPr>
        <w:t xml:space="preserve">. </w:t>
      </w:r>
      <w:proofErr w:type="spellStart"/>
      <w:r w:rsidRPr="00EE1E25">
        <w:rPr>
          <w:rFonts w:asciiTheme="minorHAnsi" w:hAnsiTheme="minorHAnsi"/>
        </w:rPr>
        <w:t>Aytº</w:t>
      </w:r>
      <w:proofErr w:type="spellEnd"/>
      <w:r w:rsidRPr="00EE1E25">
        <w:rPr>
          <w:rFonts w:asciiTheme="minorHAnsi" w:hAnsiTheme="minorHAnsi"/>
        </w:rPr>
        <w:t xml:space="preserve"> de </w:t>
      </w:r>
      <w:proofErr w:type="spellStart"/>
      <w:r w:rsidRPr="00EE1E25">
        <w:rPr>
          <w:rFonts w:asciiTheme="minorHAnsi" w:hAnsiTheme="minorHAnsi"/>
        </w:rPr>
        <w:t>Herbés</w:t>
      </w:r>
      <w:proofErr w:type="spellEnd"/>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Josep </w:t>
      </w:r>
      <w:proofErr w:type="spellStart"/>
      <w:r w:rsidRPr="00EE1E25">
        <w:rPr>
          <w:rFonts w:asciiTheme="minorHAnsi" w:hAnsiTheme="minorHAnsi"/>
        </w:rPr>
        <w:t>Alqueza</w:t>
      </w:r>
      <w:proofErr w:type="spellEnd"/>
      <w:r w:rsidRPr="00EE1E25">
        <w:rPr>
          <w:rFonts w:asciiTheme="minorHAnsi" w:hAnsiTheme="minorHAnsi"/>
        </w:rPr>
        <w:t xml:space="preserve"> Naya, Teniente de Alcalde </w:t>
      </w:r>
      <w:proofErr w:type="spellStart"/>
      <w:r w:rsidRPr="00EE1E25">
        <w:rPr>
          <w:rFonts w:asciiTheme="minorHAnsi" w:hAnsiTheme="minorHAnsi"/>
        </w:rPr>
        <w:t>AytºCaseres</w:t>
      </w:r>
      <w:proofErr w:type="spellEnd"/>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Alberto </w:t>
      </w:r>
      <w:proofErr w:type="spellStart"/>
      <w:r w:rsidRPr="00EE1E25">
        <w:rPr>
          <w:rFonts w:asciiTheme="minorHAnsi" w:hAnsiTheme="minorHAnsi"/>
        </w:rPr>
        <w:t>Moragrega</w:t>
      </w:r>
      <w:proofErr w:type="spellEnd"/>
      <w:r w:rsidRPr="00EE1E25">
        <w:rPr>
          <w:rFonts w:asciiTheme="minorHAnsi" w:hAnsiTheme="minorHAnsi"/>
        </w:rPr>
        <w:t xml:space="preserve">, Alcalde del </w:t>
      </w:r>
      <w:proofErr w:type="spellStart"/>
      <w:r w:rsidRPr="00EE1E25">
        <w:rPr>
          <w:rFonts w:asciiTheme="minorHAnsi" w:hAnsiTheme="minorHAnsi"/>
        </w:rPr>
        <w:t>Aytº</w:t>
      </w:r>
      <w:proofErr w:type="spellEnd"/>
      <w:r w:rsidRPr="00EE1E25">
        <w:rPr>
          <w:rFonts w:asciiTheme="minorHAnsi" w:hAnsiTheme="minorHAnsi"/>
        </w:rPr>
        <w:t xml:space="preserve"> de </w:t>
      </w:r>
      <w:proofErr w:type="spellStart"/>
      <w:r w:rsidRPr="00EE1E25">
        <w:rPr>
          <w:rFonts w:asciiTheme="minorHAnsi" w:hAnsiTheme="minorHAnsi"/>
        </w:rPr>
        <w:t>Beceite</w:t>
      </w:r>
      <w:proofErr w:type="spellEnd"/>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Javier </w:t>
      </w:r>
      <w:proofErr w:type="spellStart"/>
      <w:r w:rsidR="00A3783D" w:rsidRPr="00EE1E25">
        <w:rPr>
          <w:rFonts w:asciiTheme="minorHAnsi" w:hAnsiTheme="minorHAnsi"/>
        </w:rPr>
        <w:t>Ad</w:t>
      </w:r>
      <w:r w:rsidRPr="00EE1E25">
        <w:rPr>
          <w:rFonts w:asciiTheme="minorHAnsi" w:hAnsiTheme="minorHAnsi"/>
        </w:rPr>
        <w:t>ell</w:t>
      </w:r>
      <w:proofErr w:type="spellEnd"/>
      <w:r w:rsidRPr="00EE1E25">
        <w:rPr>
          <w:rFonts w:asciiTheme="minorHAnsi" w:hAnsiTheme="minorHAnsi"/>
        </w:rPr>
        <w:t xml:space="preserve">, Alcalde del </w:t>
      </w:r>
      <w:proofErr w:type="spellStart"/>
      <w:r w:rsidRPr="00EE1E25">
        <w:rPr>
          <w:rFonts w:asciiTheme="minorHAnsi" w:hAnsiTheme="minorHAnsi"/>
        </w:rPr>
        <w:t>Aytº</w:t>
      </w:r>
      <w:proofErr w:type="spellEnd"/>
      <w:r w:rsidRPr="00EE1E25">
        <w:rPr>
          <w:rFonts w:asciiTheme="minorHAnsi" w:hAnsiTheme="minorHAnsi"/>
        </w:rPr>
        <w:t xml:space="preserve"> de La Fresneda</w:t>
      </w:r>
    </w:p>
    <w:p w:rsidR="00A3783D" w:rsidRPr="00EE1E25" w:rsidRDefault="00A3783D"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Rogelio Galván. Confederación Hidrográfica del Ebro</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Francisco Esteve, Presidente de la </w:t>
      </w:r>
      <w:r w:rsidR="004F4157" w:rsidRPr="00EE1E25">
        <w:rPr>
          <w:rFonts w:asciiTheme="minorHAnsi" w:hAnsiTheme="minorHAnsi"/>
        </w:rPr>
        <w:t>C</w:t>
      </w:r>
      <w:r w:rsidRPr="00EE1E25">
        <w:rPr>
          <w:rFonts w:asciiTheme="minorHAnsi" w:hAnsiTheme="minorHAnsi"/>
        </w:rPr>
        <w:t xml:space="preserve">omarca del Matarraña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EE1E25">
        <w:rPr>
          <w:rFonts w:asciiTheme="minorHAnsi" w:hAnsiTheme="minorHAnsi"/>
        </w:rPr>
        <w:t xml:space="preserve">• Francisco </w:t>
      </w:r>
      <w:proofErr w:type="spellStart"/>
      <w:r w:rsidRPr="00EE1E25">
        <w:rPr>
          <w:rFonts w:asciiTheme="minorHAnsi" w:hAnsiTheme="minorHAnsi"/>
        </w:rPr>
        <w:t>Estorach</w:t>
      </w:r>
      <w:proofErr w:type="spellEnd"/>
      <w:r w:rsidRPr="00EE1E25">
        <w:rPr>
          <w:rFonts w:asciiTheme="minorHAnsi" w:hAnsiTheme="minorHAnsi"/>
        </w:rPr>
        <w:t xml:space="preserve">, Responsable en las </w:t>
      </w:r>
      <w:proofErr w:type="spellStart"/>
      <w:r w:rsidRPr="00EE1E25">
        <w:rPr>
          <w:rFonts w:asciiTheme="minorHAnsi" w:hAnsiTheme="minorHAnsi"/>
        </w:rPr>
        <w:t>Terres</w:t>
      </w:r>
      <w:proofErr w:type="spellEnd"/>
      <w:r w:rsidRPr="00EE1E25">
        <w:rPr>
          <w:rFonts w:asciiTheme="minorHAnsi" w:hAnsiTheme="minorHAnsi"/>
        </w:rPr>
        <w:t xml:space="preserve"> del </w:t>
      </w:r>
      <w:proofErr w:type="spellStart"/>
      <w:r w:rsidRPr="00EE1E25">
        <w:rPr>
          <w:rFonts w:asciiTheme="minorHAnsi" w:hAnsiTheme="minorHAnsi"/>
        </w:rPr>
        <w:t>Ebre</w:t>
      </w:r>
      <w:proofErr w:type="spellEnd"/>
      <w:r w:rsidRPr="00EE1E25">
        <w:rPr>
          <w:rFonts w:asciiTheme="minorHAnsi" w:hAnsiTheme="minorHAnsi"/>
        </w:rPr>
        <w:t xml:space="preserve"> de Participación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rFonts w:asciiTheme="minorHAnsi" w:hAnsiTheme="minorHAnsi"/>
        </w:rPr>
      </w:pPr>
      <w:r w:rsidRPr="00EE1E25">
        <w:rPr>
          <w:rFonts w:asciiTheme="minorHAnsi" w:hAnsiTheme="minorHAnsi"/>
        </w:rPr>
        <w:t xml:space="preserve">Ciudadana. Generalitat de Catalunya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 Carlos </w:t>
      </w:r>
      <w:proofErr w:type="spellStart"/>
      <w:r w:rsidRPr="00EE1E25">
        <w:rPr>
          <w:rFonts w:asciiTheme="minorHAnsi" w:hAnsiTheme="minorHAnsi"/>
        </w:rPr>
        <w:t>Loaso</w:t>
      </w:r>
      <w:proofErr w:type="spellEnd"/>
      <w:r w:rsidRPr="00EE1E25">
        <w:rPr>
          <w:rFonts w:asciiTheme="minorHAnsi" w:hAnsiTheme="minorHAnsi"/>
        </w:rPr>
        <w:t xml:space="preserve">, Jefe de Demarcación del Ebro de la Agencia Catalana del Agua </w:t>
      </w:r>
    </w:p>
    <w:p w:rsidR="005C24F4" w:rsidRPr="00EE1E25" w:rsidRDefault="005C24F4"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2A7949" w:rsidRPr="00EE1E25" w:rsidRDefault="005C24F4"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Excusan asistencia los representantes del Gobierno de Aragón.</w:t>
      </w:r>
    </w:p>
    <w:p w:rsidR="005C24F4" w:rsidRPr="00EE1E25" w:rsidRDefault="005C24F4"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E140CF" w:rsidRPr="00371287" w:rsidRDefault="002A7949" w:rsidP="00371287">
      <w:pPr>
        <w:pStyle w:val="Sinespaciado"/>
      </w:pPr>
      <w:r w:rsidRPr="00371287">
        <w:t xml:space="preserve">Orden del día: </w:t>
      </w:r>
    </w:p>
    <w:p w:rsidR="002A7949" w:rsidRPr="00EE1E25" w:rsidRDefault="002A794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E140CF" w:rsidRPr="00EE1E25" w:rsidRDefault="00E140CF"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Lectura de las actas de las reuniones anteriores y aprobación si procede</w:t>
      </w:r>
    </w:p>
    <w:p w:rsidR="002A7949" w:rsidRPr="00EE1E25" w:rsidRDefault="002A7949"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Repaso de las actividades realizadas desde la última reunión</w:t>
      </w:r>
    </w:p>
    <w:p w:rsidR="005C24F4" w:rsidRPr="00EE1E25" w:rsidRDefault="005C24F4"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Repaso de compromisos adquiridos</w:t>
      </w:r>
    </w:p>
    <w:p w:rsidR="002A7949" w:rsidRPr="00EE1E25" w:rsidRDefault="00A3783D"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Renovación de los cargos de la Junta </w:t>
      </w:r>
      <w:r w:rsidR="002A7949" w:rsidRPr="00EE1E25">
        <w:rPr>
          <w:rFonts w:asciiTheme="minorHAnsi" w:hAnsiTheme="minorHAnsi"/>
        </w:rPr>
        <w:t>Directiva</w:t>
      </w:r>
    </w:p>
    <w:p w:rsidR="00E140CF" w:rsidRPr="00EE1E25" w:rsidRDefault="002A7949"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Convocatoria de la próxima Asamblea y aprobación del Orden del día</w:t>
      </w:r>
    </w:p>
    <w:p w:rsidR="002A7949" w:rsidRPr="00EE1E25" w:rsidRDefault="009C06E4" w:rsidP="00E140CF">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Varios</w:t>
      </w:r>
      <w:r w:rsidR="002A7949" w:rsidRPr="00EE1E25">
        <w:rPr>
          <w:rFonts w:asciiTheme="minorHAnsi" w:hAnsiTheme="minorHAnsi"/>
        </w:rPr>
        <w:t>.</w:t>
      </w:r>
    </w:p>
    <w:p w:rsidR="00E140CF" w:rsidRPr="00EE1E25" w:rsidRDefault="00E140CF"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E140CF" w:rsidRPr="00EE1E25" w:rsidRDefault="00E140CF" w:rsidP="00371287">
      <w:pPr>
        <w:pStyle w:val="Sinespaciado"/>
        <w:numPr>
          <w:ilvl w:val="0"/>
          <w:numId w:val="15"/>
        </w:numPr>
      </w:pPr>
      <w:r w:rsidRPr="00EE1E25">
        <w:t>Lectura de las actas de las reuniones anteriores y aprobación si procede</w:t>
      </w:r>
      <w:r w:rsidR="00371287">
        <w:t>.</w:t>
      </w:r>
    </w:p>
    <w:p w:rsidR="00EE1E25" w:rsidRPr="00EE1E25" w:rsidRDefault="00EE1E25" w:rsidP="00E14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E140CF" w:rsidRPr="00EE1E25" w:rsidRDefault="00E140CF" w:rsidP="00E14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aprueban por unani</w:t>
      </w:r>
      <w:r w:rsidR="004F4157" w:rsidRPr="00EE1E25">
        <w:rPr>
          <w:rFonts w:asciiTheme="minorHAnsi" w:hAnsiTheme="minorHAnsi"/>
        </w:rPr>
        <w:t>mi</w:t>
      </w:r>
      <w:r w:rsidRPr="00EE1E25">
        <w:rPr>
          <w:rFonts w:asciiTheme="minorHAnsi" w:hAnsiTheme="minorHAnsi"/>
        </w:rPr>
        <w:t xml:space="preserve">dad las actas de las reuniones anteriores, </w:t>
      </w:r>
      <w:r w:rsidR="004F4157" w:rsidRPr="00EE1E25">
        <w:rPr>
          <w:rFonts w:asciiTheme="minorHAnsi" w:hAnsiTheme="minorHAnsi"/>
        </w:rPr>
        <w:t xml:space="preserve">que </w:t>
      </w:r>
      <w:r w:rsidRPr="00EE1E25">
        <w:rPr>
          <w:rFonts w:asciiTheme="minorHAnsi" w:hAnsiTheme="minorHAnsi"/>
        </w:rPr>
        <w:t>deberán hacerse públicas en la página web del contrato del río Matarraña.</w:t>
      </w:r>
    </w:p>
    <w:p w:rsidR="00E140CF" w:rsidRPr="00EE1E25" w:rsidRDefault="00E140CF" w:rsidP="00E14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E140CF" w:rsidRPr="00EE1E25" w:rsidRDefault="00E140CF"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2A7949" w:rsidRPr="00EE1E25" w:rsidRDefault="00E140CF" w:rsidP="00371287">
      <w:pPr>
        <w:pStyle w:val="Sinespaciado"/>
      </w:pPr>
      <w:r w:rsidRPr="00EE1E25">
        <w:t>2</w:t>
      </w:r>
      <w:r w:rsidR="002A7949" w:rsidRPr="00EE1E25">
        <w:t xml:space="preserve">.- </w:t>
      </w:r>
      <w:r w:rsidRPr="00EE1E25">
        <w:t>Repaso de las actividades realizadas desde la última reunión</w:t>
      </w:r>
      <w:r w:rsidR="00371287">
        <w:t>.</w:t>
      </w:r>
    </w:p>
    <w:p w:rsidR="00E140CF" w:rsidRPr="00EE1E25" w:rsidRDefault="00E140CF"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2A7949" w:rsidRPr="00EE1E25" w:rsidRDefault="00EE1E25"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Pr>
          <w:rFonts w:asciiTheme="minorHAnsi" w:hAnsiTheme="minorHAnsi"/>
        </w:rPr>
        <w:t>José Marí</w:t>
      </w:r>
      <w:r w:rsidR="002A7949" w:rsidRPr="00EE1E25">
        <w:rPr>
          <w:rFonts w:asciiTheme="minorHAnsi" w:hAnsiTheme="minorHAnsi"/>
        </w:rPr>
        <w:t>a Pujol, presiden</w:t>
      </w:r>
      <w:r w:rsidR="00E140CF" w:rsidRPr="00EE1E25">
        <w:rPr>
          <w:rFonts w:asciiTheme="minorHAnsi" w:hAnsiTheme="minorHAnsi"/>
        </w:rPr>
        <w:t>te del Comité del Río Matarraña y Cristina Monge por parte de la Secretaría Técnica del Contrato del río Matarraña</w:t>
      </w:r>
      <w:r w:rsidR="005C24F4" w:rsidRPr="00EE1E25">
        <w:rPr>
          <w:rFonts w:asciiTheme="minorHAnsi" w:hAnsiTheme="minorHAnsi"/>
        </w:rPr>
        <w:t>dan comienzo a la reunión.</w:t>
      </w:r>
    </w:p>
    <w:p w:rsidR="005C24F4" w:rsidRPr="00EE1E25" w:rsidRDefault="005C24F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lastRenderedPageBreak/>
        <w:t xml:space="preserve">Se presenta el informe de actividades </w:t>
      </w:r>
      <w:r w:rsidR="004F4157" w:rsidRPr="00EE1E25">
        <w:rPr>
          <w:rFonts w:asciiTheme="minorHAnsi" w:hAnsiTheme="minorHAnsi"/>
        </w:rPr>
        <w:t xml:space="preserve">del Contrato del rio </w:t>
      </w:r>
      <w:r w:rsidRPr="00EE1E25">
        <w:rPr>
          <w:rFonts w:asciiTheme="minorHAnsi" w:hAnsiTheme="minorHAnsi"/>
        </w:rPr>
        <w:t>realizadas a la largo del primer año. Tras la explicación del mismo, se aprueba por unanimidad y se acuerda que se presente en la próxima Asambl</w:t>
      </w:r>
      <w:r w:rsidR="00A3783D" w:rsidRPr="00EE1E25">
        <w:rPr>
          <w:rFonts w:asciiTheme="minorHAnsi" w:hAnsiTheme="minorHAnsi"/>
        </w:rPr>
        <w:t>e</w:t>
      </w:r>
      <w:r w:rsidRPr="00EE1E25">
        <w:rPr>
          <w:rFonts w:asciiTheme="minorHAnsi" w:hAnsiTheme="minorHAnsi"/>
        </w:rPr>
        <w:t xml:space="preserve">a del </w:t>
      </w:r>
      <w:r w:rsidR="00A3783D" w:rsidRPr="00EE1E25">
        <w:rPr>
          <w:rFonts w:asciiTheme="minorHAnsi" w:hAnsiTheme="minorHAnsi"/>
        </w:rPr>
        <w:t>Contrato</w:t>
      </w:r>
      <w:r w:rsidRPr="00EE1E25">
        <w:rPr>
          <w:rFonts w:asciiTheme="minorHAnsi" w:hAnsiTheme="minorHAnsi"/>
        </w:rPr>
        <w:t xml:space="preserve"> del río.</w:t>
      </w:r>
    </w:p>
    <w:p w:rsidR="005C24F4" w:rsidRPr="00EE1E25" w:rsidRDefault="005C24F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5C24F4" w:rsidRPr="00EE1E25" w:rsidRDefault="005C24F4" w:rsidP="005C24F4">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r w:rsidRPr="00EE1E25">
        <w:rPr>
          <w:rFonts w:asciiTheme="minorHAnsi" w:hAnsiTheme="minorHAnsi"/>
          <w:b/>
        </w:rPr>
        <w:t>Repaso de compromisos adquiridos.</w:t>
      </w:r>
    </w:p>
    <w:p w:rsidR="004F4157" w:rsidRPr="00EE1E25" w:rsidRDefault="004F4157" w:rsidP="004F41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A13A1E" w:rsidRPr="00EE1E25" w:rsidRDefault="004F4157"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En relación a</w:t>
      </w:r>
      <w:r w:rsidR="00A13A1E" w:rsidRPr="00EE1E25">
        <w:rPr>
          <w:rFonts w:asciiTheme="minorHAnsi" w:hAnsiTheme="minorHAnsi"/>
        </w:rPr>
        <w:t xml:space="preserve"> los grupos de trabajo</w:t>
      </w:r>
      <w:r w:rsidRPr="00EE1E25">
        <w:rPr>
          <w:rFonts w:asciiTheme="minorHAnsi" w:hAnsiTheme="minorHAnsi"/>
        </w:rPr>
        <w:t>, se informa</w:t>
      </w:r>
      <w:r w:rsidR="00A13A1E" w:rsidRPr="00EE1E25">
        <w:rPr>
          <w:rFonts w:asciiTheme="minorHAnsi" w:hAnsiTheme="minorHAnsi"/>
        </w:rPr>
        <w:t xml:space="preserve"> que a lo largo de este año solamente se han reunido en una ocasión, debido a </w:t>
      </w:r>
      <w:r w:rsidR="00A565B9">
        <w:rPr>
          <w:rFonts w:asciiTheme="minorHAnsi" w:hAnsiTheme="minorHAnsi"/>
        </w:rPr>
        <w:t>las dos elecciones</w:t>
      </w:r>
      <w:r w:rsidR="00A13A1E" w:rsidRPr="00EE1E25">
        <w:rPr>
          <w:rFonts w:asciiTheme="minorHAnsi" w:hAnsiTheme="minorHAnsi"/>
        </w:rPr>
        <w:t xml:space="preserve"> que se han celebrado</w:t>
      </w:r>
      <w:r w:rsidRPr="00EE1E25">
        <w:rPr>
          <w:rFonts w:asciiTheme="minorHAnsi" w:hAnsiTheme="minorHAnsi"/>
        </w:rPr>
        <w:t xml:space="preserve"> en este año</w:t>
      </w:r>
      <w:r w:rsidR="00A13A1E" w:rsidRPr="00EE1E25">
        <w:rPr>
          <w:rFonts w:asciiTheme="minorHAnsi" w:hAnsiTheme="minorHAnsi"/>
        </w:rPr>
        <w:t xml:space="preserve">. </w:t>
      </w:r>
      <w:r w:rsidRPr="00EE1E25">
        <w:rPr>
          <w:rFonts w:asciiTheme="minorHAnsi" w:hAnsiTheme="minorHAnsi"/>
        </w:rPr>
        <w:t>El</w:t>
      </w:r>
      <w:r w:rsidR="00A13A1E" w:rsidRPr="00EE1E25">
        <w:rPr>
          <w:rFonts w:asciiTheme="minorHAnsi" w:hAnsiTheme="minorHAnsi"/>
        </w:rPr>
        <w:t xml:space="preserve"> tr</w:t>
      </w:r>
      <w:r w:rsidRPr="00EE1E25">
        <w:rPr>
          <w:rFonts w:asciiTheme="minorHAnsi" w:hAnsiTheme="minorHAnsi"/>
        </w:rPr>
        <w:t>abajo de los grupos se centró</w:t>
      </w:r>
      <w:r w:rsidR="00A13A1E" w:rsidRPr="00EE1E25">
        <w:rPr>
          <w:rFonts w:asciiTheme="minorHAnsi" w:hAnsiTheme="minorHAnsi"/>
        </w:rPr>
        <w:t xml:space="preserve"> en la identificación de las líneas de trabajo, líneas vinculadas con las propuestas del Borrador del Plan de cuenca del Matarraña. Este año se continuará con este trabajo. </w:t>
      </w:r>
    </w:p>
    <w:p w:rsidR="005C24F4" w:rsidRPr="00EE1E25" w:rsidRDefault="005C24F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A13A1E" w:rsidRPr="00EE1E25" w:rsidRDefault="00A13A1E"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Se informa de la puesta en marcha a lo largo del mes de abril del proyecto de Voluntariado del </w:t>
      </w:r>
      <w:r w:rsidR="008D4A7B" w:rsidRPr="00EE1E25">
        <w:rPr>
          <w:rFonts w:asciiTheme="minorHAnsi" w:hAnsiTheme="minorHAnsi"/>
        </w:rPr>
        <w:t>Contrato del río Matarraña. Se adjunta un</w:t>
      </w:r>
      <w:r w:rsidR="00A3783D" w:rsidRPr="00EE1E25">
        <w:rPr>
          <w:rFonts w:asciiTheme="minorHAnsi" w:hAnsiTheme="minorHAnsi"/>
        </w:rPr>
        <w:t>a</w:t>
      </w:r>
      <w:r w:rsidR="008D4A7B" w:rsidRPr="00EE1E25">
        <w:rPr>
          <w:rFonts w:asciiTheme="minorHAnsi" w:hAnsiTheme="minorHAnsi"/>
        </w:rPr>
        <w:t xml:space="preserve"> propuesta de cronograma de actividades.</w:t>
      </w:r>
    </w:p>
    <w:p w:rsidR="008D4A7B" w:rsidRPr="00EE1E25" w:rsidRDefault="008D4A7B"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8D4A7B" w:rsidRPr="00EE1E25" w:rsidRDefault="008D4A7B"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En una de las reuniones de los</w:t>
      </w:r>
      <w:r w:rsidR="004F4157" w:rsidRPr="00EE1E25">
        <w:rPr>
          <w:rFonts w:asciiTheme="minorHAnsi" w:hAnsiTheme="minorHAnsi"/>
        </w:rPr>
        <w:t xml:space="preserve"> grupos de trabajo se identificó</w:t>
      </w:r>
      <w:r w:rsidRPr="00EE1E25">
        <w:rPr>
          <w:rFonts w:asciiTheme="minorHAnsi" w:hAnsiTheme="minorHAnsi"/>
        </w:rPr>
        <w:t xml:space="preserve"> la situación de la depuración de la cuenca como uno de los mayores problemas, ya que se está pagando el canon de saneamiento pero las depuradoras no</w:t>
      </w:r>
      <w:r w:rsidR="004F4157" w:rsidRPr="00EE1E25">
        <w:rPr>
          <w:rFonts w:asciiTheme="minorHAnsi" w:hAnsiTheme="minorHAnsi"/>
        </w:rPr>
        <w:t xml:space="preserve"> se han </w:t>
      </w:r>
      <w:r w:rsidRPr="00EE1E25">
        <w:rPr>
          <w:rFonts w:asciiTheme="minorHAnsi" w:hAnsiTheme="minorHAnsi"/>
        </w:rPr>
        <w:t>construido. Recogiend</w:t>
      </w:r>
      <w:r w:rsidR="00A3783D" w:rsidRPr="00EE1E25">
        <w:rPr>
          <w:rFonts w:asciiTheme="minorHAnsi" w:hAnsiTheme="minorHAnsi"/>
        </w:rPr>
        <w:t>o esta preocupación, se solicitó</w:t>
      </w:r>
      <w:r w:rsidRPr="00EE1E25">
        <w:rPr>
          <w:rFonts w:asciiTheme="minorHAnsi" w:hAnsiTheme="minorHAnsi"/>
        </w:rPr>
        <w:t xml:space="preserve"> informes de situación al Instituto Aragonés del Agua y a la Agencia Catalana del Agua. Estos informes fueron presentados en la anterior reunión de la Junta, y posteriormente se hicieron públicos a través de la página web del contrato del río.  La situación de la depuración no ha mejorado, actualmente en la zona aragonesa la </w:t>
      </w:r>
      <w:r w:rsidR="009C06E4" w:rsidRPr="00EE1E25">
        <w:rPr>
          <w:rFonts w:asciiTheme="minorHAnsi" w:hAnsiTheme="minorHAnsi"/>
        </w:rPr>
        <w:t>empresa encargada de la</w:t>
      </w:r>
      <w:r w:rsidRPr="00EE1E25">
        <w:rPr>
          <w:rFonts w:asciiTheme="minorHAnsi" w:hAnsiTheme="minorHAnsi"/>
        </w:rPr>
        <w:t xml:space="preserve"> construcción y puesta en marcha de las depuradoras se ha retirado y en </w:t>
      </w:r>
      <w:r w:rsidR="00EE1E25" w:rsidRPr="00EE1E25">
        <w:rPr>
          <w:rFonts w:asciiTheme="minorHAnsi" w:hAnsiTheme="minorHAnsi"/>
        </w:rPr>
        <w:t>este momento</w:t>
      </w:r>
      <w:r w:rsidRPr="00EE1E25">
        <w:rPr>
          <w:rFonts w:asciiTheme="minorHAnsi" w:hAnsiTheme="minorHAnsi"/>
        </w:rPr>
        <w:t xml:space="preserve"> no existe un nuevo proyecto de puesta en marcha de las mismas.</w:t>
      </w:r>
    </w:p>
    <w:p w:rsidR="008D4A7B" w:rsidRPr="00EE1E25" w:rsidRDefault="008D4A7B"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8D4A7B" w:rsidRPr="00EE1E25" w:rsidRDefault="008D4A7B"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Tras un turno de </w:t>
      </w:r>
      <w:r w:rsidR="00A565B9">
        <w:rPr>
          <w:rFonts w:asciiTheme="minorHAnsi" w:hAnsiTheme="minorHAnsi"/>
        </w:rPr>
        <w:t>intervenciones, se acuerda que é</w:t>
      </w:r>
      <w:r w:rsidRPr="00EE1E25">
        <w:rPr>
          <w:rFonts w:asciiTheme="minorHAnsi" w:hAnsiTheme="minorHAnsi"/>
        </w:rPr>
        <w:t>ste debe de ser uno de los temas principales a trabajar dentro del Co</w:t>
      </w:r>
      <w:r w:rsidR="00A565B9">
        <w:rPr>
          <w:rFonts w:asciiTheme="minorHAnsi" w:hAnsiTheme="minorHAnsi"/>
        </w:rPr>
        <w:t>ntrato del río. Se estudiarán los</w:t>
      </w:r>
      <w:r w:rsidRPr="00EE1E25">
        <w:rPr>
          <w:rFonts w:asciiTheme="minorHAnsi" w:hAnsiTheme="minorHAnsi"/>
        </w:rPr>
        <w:t xml:space="preserve"> caso</w:t>
      </w:r>
      <w:r w:rsidR="00A565B9">
        <w:rPr>
          <w:rFonts w:asciiTheme="minorHAnsi" w:hAnsiTheme="minorHAnsi"/>
        </w:rPr>
        <w:t>s de cada una</w:t>
      </w:r>
      <w:r w:rsidRPr="00EE1E25">
        <w:rPr>
          <w:rFonts w:asciiTheme="minorHAnsi" w:hAnsiTheme="minorHAnsi"/>
        </w:rPr>
        <w:t xml:space="preserve"> de las</w:t>
      </w:r>
      <w:r w:rsidR="00A565B9">
        <w:rPr>
          <w:rFonts w:asciiTheme="minorHAnsi" w:hAnsiTheme="minorHAnsi"/>
        </w:rPr>
        <w:t xml:space="preserve"> depuradoras y apoyados por</w:t>
      </w:r>
      <w:r w:rsidRPr="00EE1E25">
        <w:rPr>
          <w:rFonts w:asciiTheme="minorHAnsi" w:hAnsiTheme="minorHAnsi"/>
        </w:rPr>
        <w:t xml:space="preserve"> el conocimiento técnico de los profesionales de Confederación Hidrográfica del Ebro, del </w:t>
      </w:r>
      <w:r w:rsidR="009C06E4" w:rsidRPr="00EE1E25">
        <w:rPr>
          <w:rFonts w:asciiTheme="minorHAnsi" w:hAnsiTheme="minorHAnsi"/>
        </w:rPr>
        <w:t>Instituto Aragonés del Agua y de la Agencia Catalana del Agua</w:t>
      </w:r>
      <w:r w:rsidR="00A565B9">
        <w:rPr>
          <w:rFonts w:asciiTheme="minorHAnsi" w:hAnsiTheme="minorHAnsi"/>
        </w:rPr>
        <w:t>,</w:t>
      </w:r>
      <w:r w:rsidR="009C06E4" w:rsidRPr="00EE1E25">
        <w:rPr>
          <w:rFonts w:asciiTheme="minorHAnsi" w:hAnsiTheme="minorHAnsi"/>
        </w:rPr>
        <w:t xml:space="preserve"> se identificará el modelo</w:t>
      </w:r>
      <w:r w:rsidR="00A565B9">
        <w:rPr>
          <w:rFonts w:asciiTheme="minorHAnsi" w:hAnsiTheme="minorHAnsi"/>
        </w:rPr>
        <w:t xml:space="preserve"> más adecuado para cada localidad</w:t>
      </w:r>
      <w:r w:rsidR="009C06E4" w:rsidRPr="00EE1E25">
        <w:rPr>
          <w:rFonts w:asciiTheme="minorHAnsi" w:hAnsiTheme="minorHAnsi"/>
        </w:rPr>
        <w:t>, siendo</w:t>
      </w:r>
      <w:r w:rsidR="00A565B9">
        <w:rPr>
          <w:rFonts w:asciiTheme="minorHAnsi" w:hAnsiTheme="minorHAnsi"/>
        </w:rPr>
        <w:t xml:space="preserve"> la sostenibilidad económica uno de lo</w:t>
      </w:r>
      <w:r w:rsidR="009C06E4" w:rsidRPr="00EE1E25">
        <w:rPr>
          <w:rFonts w:asciiTheme="minorHAnsi" w:hAnsiTheme="minorHAnsi"/>
        </w:rPr>
        <w:t>s requisi</w:t>
      </w:r>
      <w:r w:rsidR="00A565B9">
        <w:rPr>
          <w:rFonts w:asciiTheme="minorHAnsi" w:hAnsiTheme="minorHAnsi"/>
        </w:rPr>
        <w:t>tos fundamentales a tener en cue</w:t>
      </w:r>
      <w:r w:rsidR="009C06E4" w:rsidRPr="00EE1E25">
        <w:rPr>
          <w:rFonts w:asciiTheme="minorHAnsi" w:hAnsiTheme="minorHAnsi"/>
        </w:rPr>
        <w:t>nta.</w:t>
      </w:r>
      <w:r w:rsidR="00A3783D" w:rsidRPr="00EE1E25">
        <w:rPr>
          <w:rFonts w:asciiTheme="minorHAnsi" w:hAnsiTheme="minorHAnsi"/>
        </w:rPr>
        <w:t xml:space="preserve"> Se priorizarán las obras a come</w:t>
      </w:r>
      <w:r w:rsidR="00EE1E25" w:rsidRPr="00EE1E25">
        <w:rPr>
          <w:rFonts w:asciiTheme="minorHAnsi" w:hAnsiTheme="minorHAnsi"/>
        </w:rPr>
        <w:t>nzar</w:t>
      </w:r>
      <w:r w:rsidR="00A3783D" w:rsidRPr="00EE1E25">
        <w:rPr>
          <w:rFonts w:asciiTheme="minorHAnsi" w:hAnsiTheme="minorHAnsi"/>
        </w:rPr>
        <w:t xml:space="preserve">, teniendo en cuenta tanto la carga orgánica como la situación de la localidad en la cuenca. En el momento que estas propuestas sean presentadas a la Administración competente, también se les solicitarán acciones de pequeña ejecución que </w:t>
      </w:r>
      <w:r w:rsidR="00A565B9">
        <w:rPr>
          <w:rFonts w:asciiTheme="minorHAnsi" w:hAnsiTheme="minorHAnsi"/>
        </w:rPr>
        <w:t>pueda</w:t>
      </w:r>
      <w:r w:rsidR="00BC582C" w:rsidRPr="00EE1E25">
        <w:rPr>
          <w:rFonts w:asciiTheme="minorHAnsi" w:hAnsiTheme="minorHAnsi"/>
        </w:rPr>
        <w:t xml:space="preserve">n reducir o </w:t>
      </w:r>
      <w:r w:rsidR="00A3783D" w:rsidRPr="00EE1E25">
        <w:rPr>
          <w:rFonts w:asciiTheme="minorHAnsi" w:hAnsiTheme="minorHAnsi"/>
        </w:rPr>
        <w:t>amortiguar el problema</w:t>
      </w:r>
      <w:r w:rsidR="00BC582C" w:rsidRPr="00EE1E25">
        <w:rPr>
          <w:rFonts w:asciiTheme="minorHAnsi" w:hAnsiTheme="minorHAnsi"/>
        </w:rPr>
        <w:t xml:space="preserve"> del vertido, hasta el momento que se realice la obra definitiva.</w:t>
      </w:r>
    </w:p>
    <w:p w:rsidR="009C06E4" w:rsidRPr="00EE1E25" w:rsidRDefault="009C06E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aprueba por unanimidad trasladar a las administraciones competen</w:t>
      </w:r>
      <w:r w:rsidR="00A565B9">
        <w:rPr>
          <w:rFonts w:asciiTheme="minorHAnsi" w:hAnsiTheme="minorHAnsi"/>
        </w:rPr>
        <w:t>tes esta propuesta de trabajo. N</w:t>
      </w:r>
      <w:r w:rsidRPr="00EE1E25">
        <w:rPr>
          <w:rFonts w:asciiTheme="minorHAnsi" w:hAnsiTheme="minorHAnsi"/>
        </w:rPr>
        <w:t>o obstante este acuerdo no se materializará hasta no ser presentado a la Asamblea.</w:t>
      </w:r>
    </w:p>
    <w:p w:rsidR="009C06E4" w:rsidRPr="00EE1E25" w:rsidRDefault="009C06E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9C06E4">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r w:rsidRPr="00EE1E25">
        <w:rPr>
          <w:rFonts w:asciiTheme="minorHAnsi" w:hAnsiTheme="minorHAnsi"/>
          <w:b/>
        </w:rPr>
        <w:t>Renovación de los cargos de la Junta Directiva</w:t>
      </w:r>
      <w:r w:rsidR="00371287">
        <w:rPr>
          <w:rFonts w:asciiTheme="minorHAnsi" w:hAnsiTheme="minorHAnsi"/>
          <w:b/>
        </w:rPr>
        <w:t>.</w:t>
      </w:r>
    </w:p>
    <w:p w:rsidR="00EE1E25" w:rsidRPr="00EE1E25" w:rsidRDefault="00EE1E25"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informa que la Junta tiene que ser renovada, según Estatuto</w:t>
      </w:r>
      <w:r w:rsidR="00EE1E25">
        <w:rPr>
          <w:rFonts w:asciiTheme="minorHAnsi" w:hAnsiTheme="minorHAnsi"/>
        </w:rPr>
        <w:t>s</w:t>
      </w:r>
      <w:r w:rsidRPr="00EE1E25">
        <w:rPr>
          <w:rFonts w:asciiTheme="minorHAnsi" w:hAnsiTheme="minorHAnsi"/>
        </w:rPr>
        <w:t xml:space="preserve"> la renovaci</w:t>
      </w:r>
      <w:r w:rsidR="00BC582C" w:rsidRPr="00EE1E25">
        <w:rPr>
          <w:rFonts w:asciiTheme="minorHAnsi" w:hAnsiTheme="minorHAnsi"/>
        </w:rPr>
        <w:t>ón de la misma debe de ser anual</w:t>
      </w:r>
      <w:r w:rsidRPr="00EE1E25">
        <w:rPr>
          <w:rFonts w:asciiTheme="minorHAnsi" w:hAnsiTheme="minorHAnsi"/>
        </w:rPr>
        <w:t>.</w:t>
      </w:r>
    </w:p>
    <w:p w:rsidR="009C06E4" w:rsidRDefault="009C06E4"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lastRenderedPageBreak/>
        <w:t>Tras un turno de intervenciones, se valora la oportunidad de que la Junta no se renueve al cien por cien, ya que de ese modo se perder</w:t>
      </w:r>
      <w:r w:rsidR="00EE1E25">
        <w:rPr>
          <w:rFonts w:asciiTheme="minorHAnsi" w:hAnsiTheme="minorHAnsi"/>
        </w:rPr>
        <w:t>á</w:t>
      </w:r>
      <w:r w:rsidRPr="00EE1E25">
        <w:rPr>
          <w:rFonts w:asciiTheme="minorHAnsi" w:hAnsiTheme="minorHAnsi"/>
        </w:rPr>
        <w:t xml:space="preserve"> el conocimiento y ritmo que se ha alcanzado hasta el momento.</w:t>
      </w:r>
    </w:p>
    <w:p w:rsidR="00EE1E25" w:rsidRPr="00EE1E25" w:rsidRDefault="00EE1E25"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aprueba por unanimidad trasladar a la Asamblea para su posterior aprobación si procede, la siguiente propuesta:</w:t>
      </w:r>
    </w:p>
    <w:p w:rsidR="001F1713" w:rsidRPr="00EE1E25" w:rsidRDefault="001F1713"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Pr="00EE1E25" w:rsidRDefault="009C06E4"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mante</w:t>
      </w:r>
      <w:r w:rsidR="001F1713" w:rsidRPr="00EE1E25">
        <w:rPr>
          <w:rFonts w:asciiTheme="minorHAnsi" w:hAnsiTheme="minorHAnsi"/>
        </w:rPr>
        <w:t>ndrán</w:t>
      </w:r>
      <w:r w:rsidRPr="00EE1E25">
        <w:rPr>
          <w:rFonts w:asciiTheme="minorHAnsi" w:hAnsiTheme="minorHAnsi"/>
        </w:rPr>
        <w:t xml:space="preserve"> fijos en la Junta Directiva la representación de las Administraciones Autonómicas, así como de las comarcas y los representa</w:t>
      </w:r>
      <w:r w:rsidR="00A565B9">
        <w:rPr>
          <w:rFonts w:asciiTheme="minorHAnsi" w:hAnsiTheme="minorHAnsi"/>
        </w:rPr>
        <w:t>ntes de la Junta General de Rega</w:t>
      </w:r>
      <w:r w:rsidRPr="00EE1E25">
        <w:rPr>
          <w:rFonts w:asciiTheme="minorHAnsi" w:hAnsiTheme="minorHAnsi"/>
        </w:rPr>
        <w:t>ntes del Matarraña y de la Plataforma en Defensa del Matarraña.</w:t>
      </w:r>
    </w:p>
    <w:p w:rsidR="009C06E4" w:rsidRDefault="00A565B9"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Pr>
          <w:rFonts w:asciiTheme="minorHAnsi" w:hAnsiTheme="minorHAnsi"/>
        </w:rPr>
        <w:t>Se renovará el 50 %</w:t>
      </w:r>
      <w:r w:rsidR="009C06E4" w:rsidRPr="00EE1E25">
        <w:rPr>
          <w:rFonts w:asciiTheme="minorHAnsi" w:hAnsiTheme="minorHAnsi"/>
        </w:rPr>
        <w:t xml:space="preserve"> de los </w:t>
      </w:r>
      <w:r w:rsidR="001F1713" w:rsidRPr="00EE1E25">
        <w:rPr>
          <w:rFonts w:asciiTheme="minorHAnsi" w:hAnsiTheme="minorHAnsi"/>
        </w:rPr>
        <w:t xml:space="preserve">municipios participantes, asegurando </w:t>
      </w:r>
      <w:r w:rsidR="00EE1E25">
        <w:rPr>
          <w:rFonts w:asciiTheme="minorHAnsi" w:hAnsiTheme="minorHAnsi"/>
        </w:rPr>
        <w:t>en todo momento</w:t>
      </w:r>
      <w:r w:rsidR="001F1713" w:rsidRPr="00EE1E25">
        <w:rPr>
          <w:rFonts w:asciiTheme="minorHAnsi" w:hAnsiTheme="minorHAnsi"/>
        </w:rPr>
        <w:t xml:space="preserve"> que se mantenga la representación territorial.</w:t>
      </w:r>
    </w:p>
    <w:p w:rsidR="00EE1E25" w:rsidRPr="00EE1E25" w:rsidRDefault="00EE1E25"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1F1713" w:rsidRPr="00EE1E25" w:rsidRDefault="001F1713"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Esta propuesta supone una modificación de Estatutos, </w:t>
      </w:r>
      <w:r w:rsidR="001B0B66">
        <w:rPr>
          <w:rFonts w:asciiTheme="minorHAnsi" w:hAnsiTheme="minorHAnsi"/>
        </w:rPr>
        <w:t>por lo que habrá de trasladar la propuesta a la Asamblea para su aprobación, si procede.</w:t>
      </w:r>
    </w:p>
    <w:p w:rsidR="001F1713" w:rsidRPr="00EE1E25" w:rsidRDefault="001F1713"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1F1713" w:rsidRPr="00EE1E25" w:rsidRDefault="00EE1E25"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Así</w:t>
      </w:r>
      <w:r w:rsidR="001F1713" w:rsidRPr="00EE1E25">
        <w:rPr>
          <w:rFonts w:asciiTheme="minorHAnsi" w:hAnsiTheme="minorHAnsi"/>
        </w:rPr>
        <w:t xml:space="preserve"> mismo</w:t>
      </w:r>
      <w:r w:rsidR="001B0B66">
        <w:rPr>
          <w:rFonts w:asciiTheme="minorHAnsi" w:hAnsiTheme="minorHAnsi"/>
        </w:rPr>
        <w:t>,</w:t>
      </w:r>
      <w:r w:rsidR="001F1713" w:rsidRPr="00EE1E25">
        <w:rPr>
          <w:rFonts w:asciiTheme="minorHAnsi" w:hAnsiTheme="minorHAnsi"/>
        </w:rPr>
        <w:t xml:space="preserve"> se presentará a la Asamblea la ampliación del Comité de río, trasladando invitación al municipio de Morella, Puebla de </w:t>
      </w:r>
      <w:proofErr w:type="spellStart"/>
      <w:r w:rsidR="001F1713" w:rsidRPr="00EE1E25">
        <w:rPr>
          <w:rFonts w:asciiTheme="minorHAnsi" w:hAnsiTheme="minorHAnsi"/>
        </w:rPr>
        <w:t>Ben</w:t>
      </w:r>
      <w:r>
        <w:rPr>
          <w:rFonts w:asciiTheme="minorHAnsi" w:hAnsiTheme="minorHAnsi"/>
        </w:rPr>
        <w:t>i</w:t>
      </w:r>
      <w:r w:rsidR="001F1713" w:rsidRPr="00EE1E25">
        <w:rPr>
          <w:rFonts w:asciiTheme="minorHAnsi" w:hAnsiTheme="minorHAnsi"/>
        </w:rPr>
        <w:t>fassa</w:t>
      </w:r>
      <w:proofErr w:type="spellEnd"/>
      <w:r w:rsidR="001F1713" w:rsidRPr="00EE1E25">
        <w:rPr>
          <w:rFonts w:asciiTheme="minorHAnsi" w:hAnsiTheme="minorHAnsi"/>
        </w:rPr>
        <w:t xml:space="preserve"> y la Comunidad </w:t>
      </w:r>
      <w:r w:rsidRPr="00EE1E25">
        <w:rPr>
          <w:rFonts w:asciiTheme="minorHAnsi" w:hAnsiTheme="minorHAnsi"/>
        </w:rPr>
        <w:t>Autónoma</w:t>
      </w:r>
      <w:r w:rsidR="001F1713" w:rsidRPr="00EE1E25">
        <w:rPr>
          <w:rFonts w:asciiTheme="minorHAnsi" w:hAnsiTheme="minorHAnsi"/>
        </w:rPr>
        <w:t xml:space="preserve"> de Valencia.</w:t>
      </w:r>
    </w:p>
    <w:p w:rsidR="001F1713" w:rsidRPr="00EE1E25" w:rsidRDefault="001F1713" w:rsidP="009C06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9C06E4" w:rsidRDefault="009C06E4" w:rsidP="009C06E4">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r w:rsidRPr="00EE1E25">
        <w:rPr>
          <w:rFonts w:asciiTheme="minorHAnsi" w:hAnsiTheme="minorHAnsi"/>
          <w:b/>
        </w:rPr>
        <w:t>Convocatoria de la próxima Asamblea y aprobación del Orden del día</w:t>
      </w:r>
      <w:r w:rsidR="00371287">
        <w:rPr>
          <w:rFonts w:asciiTheme="minorHAnsi" w:hAnsiTheme="minorHAnsi"/>
          <w:b/>
        </w:rPr>
        <w:t>.</w:t>
      </w:r>
    </w:p>
    <w:p w:rsidR="00EE1E25" w:rsidRPr="00EE1E25" w:rsidRDefault="00EE1E25" w:rsidP="00EE1E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C41FEE" w:rsidRDefault="001F1713" w:rsidP="00C4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Se ap</w:t>
      </w:r>
      <w:r w:rsidR="001B0B66">
        <w:rPr>
          <w:rFonts w:asciiTheme="minorHAnsi" w:hAnsiTheme="minorHAnsi"/>
        </w:rPr>
        <w:t xml:space="preserve">rueba por unanimidad convocar la </w:t>
      </w:r>
      <w:r w:rsidRPr="00EE1E25">
        <w:rPr>
          <w:rFonts w:asciiTheme="minorHAnsi" w:hAnsiTheme="minorHAnsi"/>
        </w:rPr>
        <w:t>Asamblea para el 13 de abril  a las 16,00 h, en la sede de la comarc</w:t>
      </w:r>
      <w:r w:rsidR="001B0B66">
        <w:rPr>
          <w:rFonts w:asciiTheme="minorHAnsi" w:hAnsiTheme="minorHAnsi"/>
        </w:rPr>
        <w:t xml:space="preserve">a del Matarraña en </w:t>
      </w:r>
      <w:proofErr w:type="spellStart"/>
      <w:r w:rsidR="001B0B66">
        <w:rPr>
          <w:rFonts w:asciiTheme="minorHAnsi" w:hAnsiTheme="minorHAnsi"/>
        </w:rPr>
        <w:t>Valderrobres</w:t>
      </w:r>
      <w:proofErr w:type="spellEnd"/>
      <w:r w:rsidR="001B0B66">
        <w:rPr>
          <w:rFonts w:asciiTheme="minorHAnsi" w:hAnsiTheme="minorHAnsi"/>
        </w:rPr>
        <w:t>, con el siguiente orden del día:</w:t>
      </w:r>
    </w:p>
    <w:p w:rsidR="001B0B66" w:rsidRPr="00EE1E25" w:rsidRDefault="001B0B66" w:rsidP="00C4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bookmarkStart w:id="0" w:name="_GoBack"/>
      <w:bookmarkEnd w:id="0"/>
    </w:p>
    <w:p w:rsidR="00C41FEE" w:rsidRPr="00EE1E25" w:rsidRDefault="00C41FEE" w:rsidP="00C41FEE">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Lectura y aprobación del acta de la Asamblea anterior</w:t>
      </w:r>
    </w:p>
    <w:p w:rsidR="00C41FEE" w:rsidRPr="00EE1E25" w:rsidRDefault="00C41FEE" w:rsidP="00C41FEE">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Presentación del informe de actividades realizado hasta la fecha.</w:t>
      </w:r>
    </w:p>
    <w:p w:rsidR="00C41FEE" w:rsidRPr="00EE1E25" w:rsidRDefault="00C41FEE" w:rsidP="00C41FEE">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Propuesta de actividades a realizar en 2012</w:t>
      </w:r>
    </w:p>
    <w:p w:rsidR="00C41FEE" w:rsidRPr="00EE1E25" w:rsidRDefault="00C41FEE" w:rsidP="00C41FEE">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Propuesta de ampliación del Comité del río Matarraña y renovación de la  Junta Directiva</w:t>
      </w:r>
    </w:p>
    <w:p w:rsidR="00C41FEE" w:rsidRPr="00EE1E25" w:rsidRDefault="00C41FEE" w:rsidP="00C41FEE">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Varios</w:t>
      </w:r>
      <w:r w:rsidRPr="00EE1E25">
        <w:rPr>
          <w:rFonts w:asciiTheme="minorHAnsi" w:hAnsiTheme="minorHAnsi"/>
          <w:color w:val="222222"/>
        </w:rPr>
        <w:t> </w:t>
      </w:r>
    </w:p>
    <w:p w:rsidR="00BC582C" w:rsidRPr="00EE1E25" w:rsidRDefault="00BC582C" w:rsidP="00C4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C41FEE" w:rsidRPr="00EE1E25" w:rsidRDefault="00C41FEE" w:rsidP="00C41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EE1E25">
        <w:rPr>
          <w:rFonts w:asciiTheme="minorHAnsi" w:hAnsiTheme="minorHAnsi"/>
        </w:rPr>
        <w:t xml:space="preserve">Y no habiendo más asuntos que tratar se levanta la sesión a las 18,00 h. </w:t>
      </w:r>
    </w:p>
    <w:p w:rsidR="005C24F4" w:rsidRPr="00EE1E25" w:rsidRDefault="005C24F4" w:rsidP="005C2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062729" w:rsidRPr="00EE1E25" w:rsidRDefault="00062729" w:rsidP="002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sectPr w:rsidR="00062729" w:rsidRPr="00EE1E25" w:rsidSect="00A3783D">
      <w:pgSz w:w="11906" w:h="16838"/>
      <w:pgMar w:top="1417" w:right="110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5A" w:rsidRDefault="00CA1E5A" w:rsidP="002A7949">
      <w:r>
        <w:separator/>
      </w:r>
    </w:p>
  </w:endnote>
  <w:endnote w:type="continuationSeparator" w:id="0">
    <w:p w:rsidR="00CA1E5A" w:rsidRDefault="00CA1E5A" w:rsidP="002A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5A" w:rsidRDefault="00CA1E5A" w:rsidP="002A7949">
      <w:r>
        <w:separator/>
      </w:r>
    </w:p>
  </w:footnote>
  <w:footnote w:type="continuationSeparator" w:id="0">
    <w:p w:rsidR="00CA1E5A" w:rsidRDefault="00CA1E5A" w:rsidP="002A7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631"/>
    <w:multiLevelType w:val="hybridMultilevel"/>
    <w:tmpl w:val="859419B0"/>
    <w:lvl w:ilvl="0" w:tplc="FF16862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B6693"/>
    <w:multiLevelType w:val="hybridMultilevel"/>
    <w:tmpl w:val="C422C0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144983"/>
    <w:multiLevelType w:val="hybridMultilevel"/>
    <w:tmpl w:val="0DEEDD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570305"/>
    <w:multiLevelType w:val="hybridMultilevel"/>
    <w:tmpl w:val="FBE423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04C320F"/>
    <w:multiLevelType w:val="hybridMultilevel"/>
    <w:tmpl w:val="D834BFFE"/>
    <w:lvl w:ilvl="0" w:tplc="D77C3F08">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6485A17"/>
    <w:multiLevelType w:val="hybridMultilevel"/>
    <w:tmpl w:val="D0F27042"/>
    <w:lvl w:ilvl="0" w:tplc="E38883D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0C0E2E"/>
    <w:multiLevelType w:val="hybridMultilevel"/>
    <w:tmpl w:val="51A237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6A7A2D"/>
    <w:multiLevelType w:val="hybridMultilevel"/>
    <w:tmpl w:val="C900AF20"/>
    <w:lvl w:ilvl="0" w:tplc="8B049A24">
      <w:start w:val="1"/>
      <w:numFmt w:val="decimal"/>
      <w:lvlText w:val="%1."/>
      <w:lvlJc w:val="left"/>
      <w:pPr>
        <w:ind w:left="990" w:hanging="6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DB3A60"/>
    <w:multiLevelType w:val="hybridMultilevel"/>
    <w:tmpl w:val="7E12083A"/>
    <w:lvl w:ilvl="0" w:tplc="3958313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C0B5478"/>
    <w:multiLevelType w:val="hybridMultilevel"/>
    <w:tmpl w:val="9474A7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D380980"/>
    <w:multiLevelType w:val="multilevel"/>
    <w:tmpl w:val="299E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4F37F6"/>
    <w:multiLevelType w:val="hybridMultilevel"/>
    <w:tmpl w:val="34CE366C"/>
    <w:lvl w:ilvl="0" w:tplc="488EFFF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FD76525"/>
    <w:multiLevelType w:val="hybridMultilevel"/>
    <w:tmpl w:val="27FA22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0401088"/>
    <w:multiLevelType w:val="hybridMultilevel"/>
    <w:tmpl w:val="77543D24"/>
    <w:lvl w:ilvl="0" w:tplc="A0F8EC1E">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0E13447"/>
    <w:multiLevelType w:val="hybridMultilevel"/>
    <w:tmpl w:val="A1B40EF0"/>
    <w:lvl w:ilvl="0" w:tplc="8E4EC92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9"/>
  </w:num>
  <w:num w:numId="6">
    <w:abstractNumId w:val="4"/>
  </w:num>
  <w:num w:numId="7">
    <w:abstractNumId w:val="2"/>
  </w:num>
  <w:num w:numId="8">
    <w:abstractNumId w:val="7"/>
  </w:num>
  <w:num w:numId="9">
    <w:abstractNumId w:val="0"/>
  </w:num>
  <w:num w:numId="10">
    <w:abstractNumId w:val="5"/>
  </w:num>
  <w:num w:numId="11">
    <w:abstractNumId w:val="13"/>
  </w:num>
  <w:num w:numId="12">
    <w:abstractNumId w:val="10"/>
  </w:num>
  <w:num w:numId="13">
    <w:abstractNumId w:val="1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A7949"/>
    <w:rsid w:val="00003D74"/>
    <w:rsid w:val="00004C6F"/>
    <w:rsid w:val="000053E5"/>
    <w:rsid w:val="000201D7"/>
    <w:rsid w:val="00022CEA"/>
    <w:rsid w:val="00027CED"/>
    <w:rsid w:val="00040564"/>
    <w:rsid w:val="00054F9A"/>
    <w:rsid w:val="00061258"/>
    <w:rsid w:val="00062729"/>
    <w:rsid w:val="00077019"/>
    <w:rsid w:val="00081ED0"/>
    <w:rsid w:val="00084052"/>
    <w:rsid w:val="000A0803"/>
    <w:rsid w:val="000A5442"/>
    <w:rsid w:val="000B4295"/>
    <w:rsid w:val="000B73F8"/>
    <w:rsid w:val="000C08F7"/>
    <w:rsid w:val="000C0D61"/>
    <w:rsid w:val="000C2D33"/>
    <w:rsid w:val="000C2EE8"/>
    <w:rsid w:val="000C3B47"/>
    <w:rsid w:val="000E0274"/>
    <w:rsid w:val="000E25A2"/>
    <w:rsid w:val="000E7E36"/>
    <w:rsid w:val="000F4268"/>
    <w:rsid w:val="00100870"/>
    <w:rsid w:val="00104587"/>
    <w:rsid w:val="00111ABC"/>
    <w:rsid w:val="001262B5"/>
    <w:rsid w:val="00140211"/>
    <w:rsid w:val="0014217B"/>
    <w:rsid w:val="00153BDE"/>
    <w:rsid w:val="00160FAB"/>
    <w:rsid w:val="00171E04"/>
    <w:rsid w:val="00171FC6"/>
    <w:rsid w:val="001805D3"/>
    <w:rsid w:val="001816AA"/>
    <w:rsid w:val="00184A7C"/>
    <w:rsid w:val="00190E3A"/>
    <w:rsid w:val="00193007"/>
    <w:rsid w:val="001960D3"/>
    <w:rsid w:val="001A08BD"/>
    <w:rsid w:val="001B0B66"/>
    <w:rsid w:val="001C4933"/>
    <w:rsid w:val="001F02D1"/>
    <w:rsid w:val="001F1713"/>
    <w:rsid w:val="001F4855"/>
    <w:rsid w:val="0021125C"/>
    <w:rsid w:val="00224FC7"/>
    <w:rsid w:val="00236E6C"/>
    <w:rsid w:val="00245E76"/>
    <w:rsid w:val="002601A4"/>
    <w:rsid w:val="0026671D"/>
    <w:rsid w:val="00281EE9"/>
    <w:rsid w:val="00286969"/>
    <w:rsid w:val="002940FC"/>
    <w:rsid w:val="00294F19"/>
    <w:rsid w:val="002A5D89"/>
    <w:rsid w:val="002A7949"/>
    <w:rsid w:val="002B2AC9"/>
    <w:rsid w:val="002C154B"/>
    <w:rsid w:val="002E2313"/>
    <w:rsid w:val="002E4F3B"/>
    <w:rsid w:val="002F19DC"/>
    <w:rsid w:val="002F3C0F"/>
    <w:rsid w:val="00301156"/>
    <w:rsid w:val="00302EEF"/>
    <w:rsid w:val="00304DCB"/>
    <w:rsid w:val="00315914"/>
    <w:rsid w:val="00323CAE"/>
    <w:rsid w:val="003524DD"/>
    <w:rsid w:val="003538B5"/>
    <w:rsid w:val="00371287"/>
    <w:rsid w:val="0037514A"/>
    <w:rsid w:val="00376A93"/>
    <w:rsid w:val="003A3139"/>
    <w:rsid w:val="003B046D"/>
    <w:rsid w:val="003B41C4"/>
    <w:rsid w:val="003B7547"/>
    <w:rsid w:val="003D1842"/>
    <w:rsid w:val="003D5A41"/>
    <w:rsid w:val="003F18B6"/>
    <w:rsid w:val="00402DA5"/>
    <w:rsid w:val="00404308"/>
    <w:rsid w:val="00422F86"/>
    <w:rsid w:val="00430C70"/>
    <w:rsid w:val="004513E4"/>
    <w:rsid w:val="00463B97"/>
    <w:rsid w:val="00477814"/>
    <w:rsid w:val="00481FC0"/>
    <w:rsid w:val="00483370"/>
    <w:rsid w:val="00497162"/>
    <w:rsid w:val="00497628"/>
    <w:rsid w:val="004A43DF"/>
    <w:rsid w:val="004A55C1"/>
    <w:rsid w:val="004B119B"/>
    <w:rsid w:val="004B4C72"/>
    <w:rsid w:val="004B5C83"/>
    <w:rsid w:val="004B5E24"/>
    <w:rsid w:val="004B6270"/>
    <w:rsid w:val="004C0786"/>
    <w:rsid w:val="004D7E27"/>
    <w:rsid w:val="004D7F0A"/>
    <w:rsid w:val="004F07AA"/>
    <w:rsid w:val="004F3BD0"/>
    <w:rsid w:val="004F4157"/>
    <w:rsid w:val="00501396"/>
    <w:rsid w:val="00501EE2"/>
    <w:rsid w:val="0050436B"/>
    <w:rsid w:val="0051539F"/>
    <w:rsid w:val="005178A2"/>
    <w:rsid w:val="00560DBE"/>
    <w:rsid w:val="00573004"/>
    <w:rsid w:val="005A3A9D"/>
    <w:rsid w:val="005B1287"/>
    <w:rsid w:val="005B2B7B"/>
    <w:rsid w:val="005B5CCB"/>
    <w:rsid w:val="005B7C6D"/>
    <w:rsid w:val="005C1355"/>
    <w:rsid w:val="005C23CC"/>
    <w:rsid w:val="005C24F4"/>
    <w:rsid w:val="005D257F"/>
    <w:rsid w:val="005E1F45"/>
    <w:rsid w:val="005E2B0B"/>
    <w:rsid w:val="005E3594"/>
    <w:rsid w:val="005F48F0"/>
    <w:rsid w:val="00600D39"/>
    <w:rsid w:val="00611140"/>
    <w:rsid w:val="0061633E"/>
    <w:rsid w:val="006253D0"/>
    <w:rsid w:val="0064041A"/>
    <w:rsid w:val="00640D34"/>
    <w:rsid w:val="0064225A"/>
    <w:rsid w:val="006434C7"/>
    <w:rsid w:val="00644179"/>
    <w:rsid w:val="006554D9"/>
    <w:rsid w:val="00655654"/>
    <w:rsid w:val="00663519"/>
    <w:rsid w:val="00665555"/>
    <w:rsid w:val="006767E2"/>
    <w:rsid w:val="00683938"/>
    <w:rsid w:val="00693297"/>
    <w:rsid w:val="006B1F19"/>
    <w:rsid w:val="006C2E6D"/>
    <w:rsid w:val="006C59E8"/>
    <w:rsid w:val="00705CC3"/>
    <w:rsid w:val="0070778E"/>
    <w:rsid w:val="0072253C"/>
    <w:rsid w:val="00731402"/>
    <w:rsid w:val="0074047B"/>
    <w:rsid w:val="00741787"/>
    <w:rsid w:val="0075395D"/>
    <w:rsid w:val="00756DFC"/>
    <w:rsid w:val="00757E77"/>
    <w:rsid w:val="007659B5"/>
    <w:rsid w:val="00781779"/>
    <w:rsid w:val="0078496D"/>
    <w:rsid w:val="0079089C"/>
    <w:rsid w:val="007942D1"/>
    <w:rsid w:val="007B5FB4"/>
    <w:rsid w:val="007D482E"/>
    <w:rsid w:val="007E55A8"/>
    <w:rsid w:val="007E5FB5"/>
    <w:rsid w:val="007F4F9E"/>
    <w:rsid w:val="007F693A"/>
    <w:rsid w:val="007F78FD"/>
    <w:rsid w:val="008121AA"/>
    <w:rsid w:val="008162F7"/>
    <w:rsid w:val="00823156"/>
    <w:rsid w:val="00823309"/>
    <w:rsid w:val="00846131"/>
    <w:rsid w:val="00855DC7"/>
    <w:rsid w:val="008622A2"/>
    <w:rsid w:val="00862AF6"/>
    <w:rsid w:val="00871207"/>
    <w:rsid w:val="00871F75"/>
    <w:rsid w:val="00873667"/>
    <w:rsid w:val="00873857"/>
    <w:rsid w:val="00887DB2"/>
    <w:rsid w:val="00887DDD"/>
    <w:rsid w:val="00891F23"/>
    <w:rsid w:val="008B17B5"/>
    <w:rsid w:val="008B6BDF"/>
    <w:rsid w:val="008D354B"/>
    <w:rsid w:val="008D4A7B"/>
    <w:rsid w:val="008D636D"/>
    <w:rsid w:val="008F370B"/>
    <w:rsid w:val="00910698"/>
    <w:rsid w:val="00915FD1"/>
    <w:rsid w:val="00916A1A"/>
    <w:rsid w:val="009468ED"/>
    <w:rsid w:val="00947DAD"/>
    <w:rsid w:val="0096069A"/>
    <w:rsid w:val="00962199"/>
    <w:rsid w:val="0097290A"/>
    <w:rsid w:val="00973271"/>
    <w:rsid w:val="0098329E"/>
    <w:rsid w:val="00987027"/>
    <w:rsid w:val="009A4A6C"/>
    <w:rsid w:val="009B2BBE"/>
    <w:rsid w:val="009B53AF"/>
    <w:rsid w:val="009C06E4"/>
    <w:rsid w:val="009C4645"/>
    <w:rsid w:val="009E0636"/>
    <w:rsid w:val="009E7AEF"/>
    <w:rsid w:val="009F7EBA"/>
    <w:rsid w:val="00A03B29"/>
    <w:rsid w:val="00A13A1E"/>
    <w:rsid w:val="00A13F12"/>
    <w:rsid w:val="00A215F2"/>
    <w:rsid w:val="00A3783D"/>
    <w:rsid w:val="00A55619"/>
    <w:rsid w:val="00A565B9"/>
    <w:rsid w:val="00A6548C"/>
    <w:rsid w:val="00A65751"/>
    <w:rsid w:val="00A663E0"/>
    <w:rsid w:val="00A713C4"/>
    <w:rsid w:val="00A72576"/>
    <w:rsid w:val="00A750BE"/>
    <w:rsid w:val="00A751BC"/>
    <w:rsid w:val="00A82AE4"/>
    <w:rsid w:val="00A943B0"/>
    <w:rsid w:val="00AB5FEF"/>
    <w:rsid w:val="00AC14B0"/>
    <w:rsid w:val="00AF32A5"/>
    <w:rsid w:val="00B12190"/>
    <w:rsid w:val="00B17976"/>
    <w:rsid w:val="00B22553"/>
    <w:rsid w:val="00B2529E"/>
    <w:rsid w:val="00B25C60"/>
    <w:rsid w:val="00B26AD2"/>
    <w:rsid w:val="00B274C9"/>
    <w:rsid w:val="00B324F8"/>
    <w:rsid w:val="00B4512E"/>
    <w:rsid w:val="00B47522"/>
    <w:rsid w:val="00B476D9"/>
    <w:rsid w:val="00B518BF"/>
    <w:rsid w:val="00B53914"/>
    <w:rsid w:val="00B53CDE"/>
    <w:rsid w:val="00B55C75"/>
    <w:rsid w:val="00B67704"/>
    <w:rsid w:val="00B677F8"/>
    <w:rsid w:val="00B72EDB"/>
    <w:rsid w:val="00B87639"/>
    <w:rsid w:val="00B877D6"/>
    <w:rsid w:val="00B87DB9"/>
    <w:rsid w:val="00B95397"/>
    <w:rsid w:val="00BA0367"/>
    <w:rsid w:val="00BA1D2E"/>
    <w:rsid w:val="00BA360E"/>
    <w:rsid w:val="00BC16B4"/>
    <w:rsid w:val="00BC33D9"/>
    <w:rsid w:val="00BC582C"/>
    <w:rsid w:val="00BE7DF2"/>
    <w:rsid w:val="00BF01D3"/>
    <w:rsid w:val="00BF324E"/>
    <w:rsid w:val="00BF6932"/>
    <w:rsid w:val="00C14A6D"/>
    <w:rsid w:val="00C22288"/>
    <w:rsid w:val="00C3176F"/>
    <w:rsid w:val="00C33BA4"/>
    <w:rsid w:val="00C35D7D"/>
    <w:rsid w:val="00C418A6"/>
    <w:rsid w:val="00C41FEE"/>
    <w:rsid w:val="00C51C84"/>
    <w:rsid w:val="00C51E2C"/>
    <w:rsid w:val="00C56978"/>
    <w:rsid w:val="00C56ECD"/>
    <w:rsid w:val="00C60D30"/>
    <w:rsid w:val="00C62EDD"/>
    <w:rsid w:val="00C6520D"/>
    <w:rsid w:val="00C87451"/>
    <w:rsid w:val="00C95A54"/>
    <w:rsid w:val="00C97282"/>
    <w:rsid w:val="00CA1E5A"/>
    <w:rsid w:val="00CA3B6B"/>
    <w:rsid w:val="00CB22DD"/>
    <w:rsid w:val="00CC058A"/>
    <w:rsid w:val="00CC31B4"/>
    <w:rsid w:val="00CE1654"/>
    <w:rsid w:val="00CE75EA"/>
    <w:rsid w:val="00CF3619"/>
    <w:rsid w:val="00CF4A4C"/>
    <w:rsid w:val="00D023B7"/>
    <w:rsid w:val="00D1624A"/>
    <w:rsid w:val="00D25265"/>
    <w:rsid w:val="00D266B3"/>
    <w:rsid w:val="00D268DD"/>
    <w:rsid w:val="00D32FBC"/>
    <w:rsid w:val="00D32FE5"/>
    <w:rsid w:val="00D34AC1"/>
    <w:rsid w:val="00D35351"/>
    <w:rsid w:val="00D379DE"/>
    <w:rsid w:val="00D37B58"/>
    <w:rsid w:val="00D4501D"/>
    <w:rsid w:val="00D46F4E"/>
    <w:rsid w:val="00D51882"/>
    <w:rsid w:val="00D52BEF"/>
    <w:rsid w:val="00D60109"/>
    <w:rsid w:val="00D75DCA"/>
    <w:rsid w:val="00D76EE1"/>
    <w:rsid w:val="00D83A28"/>
    <w:rsid w:val="00D87B87"/>
    <w:rsid w:val="00DA2CED"/>
    <w:rsid w:val="00DB5683"/>
    <w:rsid w:val="00DB6B63"/>
    <w:rsid w:val="00DC1C3C"/>
    <w:rsid w:val="00DE25F4"/>
    <w:rsid w:val="00E0640F"/>
    <w:rsid w:val="00E100CF"/>
    <w:rsid w:val="00E140CF"/>
    <w:rsid w:val="00E2265C"/>
    <w:rsid w:val="00E24522"/>
    <w:rsid w:val="00E27A48"/>
    <w:rsid w:val="00E3011A"/>
    <w:rsid w:val="00E324A2"/>
    <w:rsid w:val="00E36F66"/>
    <w:rsid w:val="00E50F34"/>
    <w:rsid w:val="00E64B48"/>
    <w:rsid w:val="00E66301"/>
    <w:rsid w:val="00E732E6"/>
    <w:rsid w:val="00E8330A"/>
    <w:rsid w:val="00E94CE1"/>
    <w:rsid w:val="00EB1C75"/>
    <w:rsid w:val="00EB7DF2"/>
    <w:rsid w:val="00EC49DD"/>
    <w:rsid w:val="00ED0C8C"/>
    <w:rsid w:val="00ED2C9F"/>
    <w:rsid w:val="00ED5A37"/>
    <w:rsid w:val="00EE045D"/>
    <w:rsid w:val="00EE1E25"/>
    <w:rsid w:val="00EE26D6"/>
    <w:rsid w:val="00EE6867"/>
    <w:rsid w:val="00EF1412"/>
    <w:rsid w:val="00EF70D5"/>
    <w:rsid w:val="00EF78A5"/>
    <w:rsid w:val="00F00BC2"/>
    <w:rsid w:val="00F07999"/>
    <w:rsid w:val="00F12E7C"/>
    <w:rsid w:val="00F13590"/>
    <w:rsid w:val="00F237A2"/>
    <w:rsid w:val="00F251D3"/>
    <w:rsid w:val="00F26DCC"/>
    <w:rsid w:val="00F32EB3"/>
    <w:rsid w:val="00F34EDE"/>
    <w:rsid w:val="00F42181"/>
    <w:rsid w:val="00F44220"/>
    <w:rsid w:val="00F55AE5"/>
    <w:rsid w:val="00F57190"/>
    <w:rsid w:val="00F71474"/>
    <w:rsid w:val="00F82631"/>
    <w:rsid w:val="00F85CF1"/>
    <w:rsid w:val="00F86E00"/>
    <w:rsid w:val="00F9762B"/>
    <w:rsid w:val="00FA06A0"/>
    <w:rsid w:val="00FD1468"/>
    <w:rsid w:val="00FD7DEC"/>
    <w:rsid w:val="00FF05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94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A7949"/>
    <w:pPr>
      <w:jc w:val="both"/>
    </w:pPr>
    <w:rPr>
      <w:bCs/>
      <w:color w:val="000000"/>
      <w:sz w:val="28"/>
      <w:shd w:val="clear" w:color="auto" w:fill="FFFFFF"/>
    </w:rPr>
  </w:style>
  <w:style w:type="character" w:customStyle="1" w:styleId="TextoindependienteCar">
    <w:name w:val="Texto independiente Car"/>
    <w:basedOn w:val="Fuentedeprrafopredeter"/>
    <w:link w:val="Textoindependiente"/>
    <w:rsid w:val="002A7949"/>
    <w:rPr>
      <w:bCs/>
      <w:color w:val="000000"/>
      <w:sz w:val="28"/>
      <w:szCs w:val="24"/>
    </w:rPr>
  </w:style>
  <w:style w:type="character" w:customStyle="1" w:styleId="apple-style-span">
    <w:name w:val="apple-style-span"/>
    <w:basedOn w:val="Fuentedeprrafopredeter"/>
    <w:rsid w:val="002A7949"/>
  </w:style>
  <w:style w:type="paragraph" w:styleId="Encabezado">
    <w:name w:val="header"/>
    <w:basedOn w:val="Normal"/>
    <w:link w:val="EncabezadoCar"/>
    <w:rsid w:val="002A7949"/>
    <w:pPr>
      <w:tabs>
        <w:tab w:val="center" w:pos="4252"/>
        <w:tab w:val="right" w:pos="8504"/>
      </w:tabs>
    </w:pPr>
  </w:style>
  <w:style w:type="character" w:customStyle="1" w:styleId="EncabezadoCar">
    <w:name w:val="Encabezado Car"/>
    <w:basedOn w:val="Fuentedeprrafopredeter"/>
    <w:link w:val="Encabezado"/>
    <w:rsid w:val="002A7949"/>
    <w:rPr>
      <w:sz w:val="24"/>
      <w:szCs w:val="24"/>
    </w:rPr>
  </w:style>
  <w:style w:type="paragraph" w:styleId="Piedepgina">
    <w:name w:val="footer"/>
    <w:basedOn w:val="Normal"/>
    <w:link w:val="PiedepginaCar"/>
    <w:rsid w:val="002A7949"/>
    <w:pPr>
      <w:tabs>
        <w:tab w:val="center" w:pos="4252"/>
        <w:tab w:val="right" w:pos="8504"/>
      </w:tabs>
    </w:pPr>
  </w:style>
  <w:style w:type="character" w:customStyle="1" w:styleId="PiedepginaCar">
    <w:name w:val="Pie de página Car"/>
    <w:basedOn w:val="Fuentedeprrafopredeter"/>
    <w:link w:val="Piedepgina"/>
    <w:rsid w:val="002A7949"/>
    <w:rPr>
      <w:sz w:val="24"/>
      <w:szCs w:val="24"/>
    </w:rPr>
  </w:style>
  <w:style w:type="paragraph" w:styleId="Prrafodelista">
    <w:name w:val="List Paragraph"/>
    <w:basedOn w:val="Normal"/>
    <w:uiPriority w:val="34"/>
    <w:qFormat/>
    <w:rsid w:val="002A7949"/>
    <w:pPr>
      <w:ind w:left="720"/>
      <w:contextualSpacing/>
    </w:pPr>
  </w:style>
  <w:style w:type="paragraph" w:styleId="NormalWeb">
    <w:name w:val="Normal (Web)"/>
    <w:basedOn w:val="Normal"/>
    <w:uiPriority w:val="99"/>
    <w:unhideWhenUsed/>
    <w:rsid w:val="002A7949"/>
    <w:pPr>
      <w:spacing w:before="100" w:beforeAutospacing="1" w:after="100" w:afterAutospacing="1"/>
    </w:pPr>
  </w:style>
  <w:style w:type="character" w:customStyle="1" w:styleId="apple-converted-space">
    <w:name w:val="apple-converted-space"/>
    <w:basedOn w:val="Fuentedeprrafopredeter"/>
    <w:rsid w:val="002A7949"/>
  </w:style>
  <w:style w:type="character" w:customStyle="1" w:styleId="il">
    <w:name w:val="il"/>
    <w:basedOn w:val="Fuentedeprrafopredeter"/>
    <w:rsid w:val="002A7949"/>
  </w:style>
  <w:style w:type="character" w:styleId="nfasis">
    <w:name w:val="Emphasis"/>
    <w:basedOn w:val="Fuentedeprrafopredeter"/>
    <w:qFormat/>
    <w:rsid w:val="00371287"/>
    <w:rPr>
      <w:i/>
      <w:iCs/>
    </w:rPr>
  </w:style>
  <w:style w:type="character" w:styleId="Ttulodellibro">
    <w:name w:val="Book Title"/>
    <w:basedOn w:val="Fuentedeprrafopredeter"/>
    <w:uiPriority w:val="33"/>
    <w:qFormat/>
    <w:rsid w:val="00371287"/>
    <w:rPr>
      <w:b/>
      <w:bCs/>
      <w:smallCaps/>
      <w:spacing w:val="5"/>
    </w:rPr>
  </w:style>
  <w:style w:type="paragraph" w:styleId="Sinespaciado">
    <w:name w:val="No Spacing"/>
    <w:basedOn w:val="Normal"/>
    <w:uiPriority w:val="1"/>
    <w:qFormat/>
    <w:rsid w:val="003712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Theme="minorHAnsi" w:hAnsi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86554">
      <w:bodyDiv w:val="1"/>
      <w:marLeft w:val="0"/>
      <w:marRight w:val="0"/>
      <w:marTop w:val="0"/>
      <w:marBottom w:val="0"/>
      <w:divBdr>
        <w:top w:val="none" w:sz="0" w:space="0" w:color="auto"/>
        <w:left w:val="none" w:sz="0" w:space="0" w:color="auto"/>
        <w:bottom w:val="none" w:sz="0" w:space="0" w:color="auto"/>
        <w:right w:val="none" w:sz="0" w:space="0" w:color="auto"/>
      </w:divBdr>
    </w:div>
    <w:div w:id="18119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4531-D000-471E-873A-9D1AE01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Jesús Sanz</dc:creator>
  <cp:lastModifiedBy>chus.sanz</cp:lastModifiedBy>
  <cp:revision>2</cp:revision>
  <dcterms:created xsi:type="dcterms:W3CDTF">2012-07-25T10:58:00Z</dcterms:created>
  <dcterms:modified xsi:type="dcterms:W3CDTF">2012-07-25T10:58:00Z</dcterms:modified>
</cp:coreProperties>
</file>